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4C5E" w14:textId="4BCF62B0" w:rsidR="00C03F23" w:rsidRPr="00FA454C" w:rsidRDefault="00C03F23" w:rsidP="00553EDE">
      <w:pPr>
        <w:widowControl w:val="0"/>
        <w:autoSpaceDE w:val="0"/>
        <w:autoSpaceDN w:val="0"/>
        <w:adjustRightInd w:val="0"/>
        <w:rPr>
          <w:rFonts w:ascii="Trebuchet MS" w:hAnsi="Trebuchet MS" w:cs="Trebuchet MS"/>
          <w:b/>
          <w:u w:val="single"/>
        </w:rPr>
      </w:pPr>
      <w:r>
        <w:rPr>
          <w:rFonts w:ascii="Trebuchet MS" w:hAnsi="Trebuchet MS" w:cs="Trebuchet MS"/>
        </w:rPr>
        <w:tab/>
      </w:r>
      <w:r>
        <w:rPr>
          <w:rFonts w:ascii="Trebuchet MS" w:hAnsi="Trebuchet MS" w:cs="Trebuchet MS"/>
        </w:rPr>
        <w:tab/>
      </w:r>
      <w:r>
        <w:rPr>
          <w:rFonts w:ascii="Trebuchet MS" w:hAnsi="Trebuchet MS" w:cs="Trebuchet MS"/>
        </w:rPr>
        <w:tab/>
      </w:r>
      <w:r w:rsidR="00CF6CE7" w:rsidRPr="00FA454C">
        <w:rPr>
          <w:rFonts w:ascii="Trebuchet MS" w:hAnsi="Trebuchet MS" w:cs="Trebuchet MS"/>
          <w:b/>
          <w:u w:val="single"/>
        </w:rPr>
        <w:t>“Hand” Drawing Unit Plan</w:t>
      </w:r>
      <w:r w:rsidRPr="00FA454C">
        <w:rPr>
          <w:rFonts w:ascii="Trebuchet MS" w:hAnsi="Trebuchet MS" w:cs="Trebuchet MS"/>
          <w:b/>
          <w:u w:val="single"/>
        </w:rPr>
        <w:t xml:space="preserve"> </w:t>
      </w:r>
      <w:r w:rsidR="00CF6CE7" w:rsidRPr="00FA454C">
        <w:rPr>
          <w:rFonts w:ascii="Trebuchet MS" w:hAnsi="Trebuchet MS" w:cs="Trebuchet MS"/>
          <w:b/>
          <w:u w:val="single"/>
        </w:rPr>
        <w:t>Art Foundations</w:t>
      </w:r>
    </w:p>
    <w:p w14:paraId="2EA6A58A" w14:textId="77777777" w:rsidR="00C03F23" w:rsidRDefault="00C03F23" w:rsidP="00553EDE">
      <w:pPr>
        <w:widowControl w:val="0"/>
        <w:autoSpaceDE w:val="0"/>
        <w:autoSpaceDN w:val="0"/>
        <w:adjustRightInd w:val="0"/>
        <w:rPr>
          <w:rFonts w:ascii="Trebuchet MS" w:hAnsi="Trebuchet MS" w:cs="Trebuchet MS"/>
        </w:rPr>
      </w:pPr>
    </w:p>
    <w:p w14:paraId="6AE9C005" w14:textId="1927A857" w:rsidR="00553EDE" w:rsidRDefault="00CF6CE7" w:rsidP="00553EDE">
      <w:pPr>
        <w:widowControl w:val="0"/>
        <w:autoSpaceDE w:val="0"/>
        <w:autoSpaceDN w:val="0"/>
        <w:adjustRightInd w:val="0"/>
        <w:rPr>
          <w:rFonts w:ascii="Verdana" w:hAnsi="Verdana" w:cs="Verdana"/>
          <w:sz w:val="22"/>
          <w:szCs w:val="22"/>
        </w:rPr>
      </w:pPr>
      <w:r>
        <w:rPr>
          <w:rFonts w:ascii="Verdana" w:hAnsi="Verdana" w:cs="Verdana"/>
          <w:sz w:val="22"/>
          <w:szCs w:val="22"/>
        </w:rPr>
        <w:t>ART.VA.I.HS.1,</w:t>
      </w:r>
      <w:r w:rsidRPr="00CF6CE7">
        <w:rPr>
          <w:rFonts w:ascii="Verdana" w:hAnsi="Verdana" w:cs="Verdana"/>
          <w:sz w:val="22"/>
          <w:szCs w:val="22"/>
        </w:rPr>
        <w:t xml:space="preserve"> </w:t>
      </w:r>
      <w:r>
        <w:rPr>
          <w:rFonts w:ascii="Verdana" w:hAnsi="Verdana" w:cs="Verdana"/>
          <w:sz w:val="22"/>
          <w:szCs w:val="22"/>
        </w:rPr>
        <w:t>ART.VA.I.HS.2, ART.VA.I.HS.3, ART.VA.I.HS.4, ART.VA.I.HS.5,</w:t>
      </w:r>
      <w:r w:rsidRPr="00CF6CE7">
        <w:rPr>
          <w:rFonts w:ascii="Verdana" w:hAnsi="Verdana" w:cs="Verdana"/>
          <w:sz w:val="22"/>
          <w:szCs w:val="22"/>
        </w:rPr>
        <w:t xml:space="preserve"> </w:t>
      </w:r>
      <w:r>
        <w:rPr>
          <w:rFonts w:ascii="Verdana" w:hAnsi="Verdana" w:cs="Verdana"/>
          <w:sz w:val="22"/>
          <w:szCs w:val="22"/>
        </w:rPr>
        <w:t xml:space="preserve">ART.VA.II.HS.1, ART.VA.II.HS.2, ART.VA.II.HS.3, ART.VA.II.HS.4, ART.VA.II.HS.5, ART.VA.II.HS.7, ART.VA.II.HS.8, </w:t>
      </w:r>
      <w:r w:rsidR="00A92769">
        <w:rPr>
          <w:rFonts w:ascii="Verdana" w:hAnsi="Verdana" w:cs="Verdana"/>
          <w:sz w:val="22"/>
          <w:szCs w:val="22"/>
        </w:rPr>
        <w:t>ART.VA.III.HS.1, ART.VA.III.HS.2, ART.VA.III.HS.3, ART.VA.III.HS.4, ART.VA.III.HS.5</w:t>
      </w:r>
    </w:p>
    <w:p w14:paraId="2171C9CE" w14:textId="77777777" w:rsidR="00A92769" w:rsidRDefault="00A92769" w:rsidP="00553EDE">
      <w:pPr>
        <w:widowControl w:val="0"/>
        <w:autoSpaceDE w:val="0"/>
        <w:autoSpaceDN w:val="0"/>
        <w:adjustRightInd w:val="0"/>
        <w:rPr>
          <w:rFonts w:ascii="Trebuchet MS" w:hAnsi="Trebuchet MS" w:cs="Trebuchet MS"/>
          <w:sz w:val="26"/>
          <w:szCs w:val="26"/>
        </w:rPr>
      </w:pPr>
    </w:p>
    <w:p w14:paraId="24788245" w14:textId="77777777" w:rsidR="00553EDE" w:rsidRPr="00FA454C" w:rsidRDefault="00553EDE" w:rsidP="00553EDE">
      <w:pPr>
        <w:widowControl w:val="0"/>
        <w:autoSpaceDE w:val="0"/>
        <w:autoSpaceDN w:val="0"/>
        <w:adjustRightInd w:val="0"/>
        <w:rPr>
          <w:rFonts w:ascii="Trebuchet MS" w:hAnsi="Trebuchet MS" w:cs="Trebuchet MS"/>
          <w:sz w:val="26"/>
          <w:szCs w:val="26"/>
          <w:u w:val="single"/>
        </w:rPr>
      </w:pPr>
      <w:r w:rsidRPr="00FA454C">
        <w:rPr>
          <w:rFonts w:ascii="Trebuchet MS" w:hAnsi="Trebuchet MS" w:cs="Trebuchet MS"/>
          <w:b/>
          <w:bCs/>
          <w:sz w:val="26"/>
          <w:szCs w:val="26"/>
          <w:u w:val="single"/>
        </w:rPr>
        <w:t>Materials:</w:t>
      </w:r>
    </w:p>
    <w:p w14:paraId="3E2A4DAF" w14:textId="0E4579F1"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 sketchbooks, </w:t>
      </w:r>
      <w:r w:rsidR="00A92769">
        <w:rPr>
          <w:rFonts w:ascii="Trebuchet MS" w:hAnsi="Trebuchet MS" w:cs="Trebuchet MS"/>
          <w:sz w:val="26"/>
          <w:szCs w:val="26"/>
        </w:rPr>
        <w:t xml:space="preserve">drawing </w:t>
      </w:r>
      <w:r>
        <w:rPr>
          <w:rFonts w:ascii="Trebuchet MS" w:hAnsi="Trebuchet MS" w:cs="Trebuchet MS"/>
          <w:sz w:val="26"/>
          <w:szCs w:val="26"/>
        </w:rPr>
        <w:t>pencils</w:t>
      </w:r>
      <w:r w:rsidR="00A92769">
        <w:rPr>
          <w:rFonts w:ascii="Trebuchet MS" w:hAnsi="Trebuchet MS" w:cs="Trebuchet MS"/>
          <w:sz w:val="26"/>
          <w:szCs w:val="26"/>
        </w:rPr>
        <w:t xml:space="preserve"> 2H to 6B</w:t>
      </w:r>
      <w:r>
        <w:rPr>
          <w:rFonts w:ascii="Trebuchet MS" w:hAnsi="Trebuchet MS" w:cs="Trebuchet MS"/>
          <w:sz w:val="26"/>
          <w:szCs w:val="26"/>
        </w:rPr>
        <w:t xml:space="preserve">, </w:t>
      </w:r>
      <w:r w:rsidR="00A92769">
        <w:rPr>
          <w:rFonts w:ascii="Trebuchet MS" w:hAnsi="Trebuchet MS" w:cs="Trebuchet MS"/>
          <w:sz w:val="26"/>
          <w:szCs w:val="26"/>
        </w:rPr>
        <w:t>images of fabric, 11x14 or 16x20 drawing paper, Q-tips, erasers</w:t>
      </w:r>
    </w:p>
    <w:p w14:paraId="77F30A63"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1E273AC" w14:textId="77777777" w:rsidR="00553EDE" w:rsidRPr="00FA454C" w:rsidRDefault="00553EDE" w:rsidP="00553EDE">
      <w:pPr>
        <w:widowControl w:val="0"/>
        <w:autoSpaceDE w:val="0"/>
        <w:autoSpaceDN w:val="0"/>
        <w:adjustRightInd w:val="0"/>
        <w:rPr>
          <w:rFonts w:ascii="Trebuchet MS" w:hAnsi="Trebuchet MS" w:cs="Trebuchet MS"/>
          <w:b/>
          <w:sz w:val="26"/>
          <w:szCs w:val="26"/>
          <w:u w:val="single"/>
        </w:rPr>
      </w:pPr>
      <w:r w:rsidRPr="00FA454C">
        <w:rPr>
          <w:rFonts w:ascii="Trebuchet MS" w:hAnsi="Trebuchet MS" w:cs="Trebuchet MS"/>
          <w:b/>
          <w:bCs/>
          <w:sz w:val="26"/>
          <w:szCs w:val="26"/>
          <w:u w:val="single"/>
        </w:rPr>
        <w:t>Learning Objectives:</w:t>
      </w:r>
    </w:p>
    <w:p w14:paraId="5EFE82F2" w14:textId="38FD7177" w:rsidR="009B222B" w:rsidRDefault="00A92769"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learn various pencil techniques and how to achieve a range of values using each.</w:t>
      </w:r>
    </w:p>
    <w:p w14:paraId="6DF6B5B3" w14:textId="5F094488" w:rsidR="00A92769" w:rsidRDefault="00A92769"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learn how to create form using value</w:t>
      </w:r>
    </w:p>
    <w:p w14:paraId="0196F4DE" w14:textId="31096CB6" w:rsidR="00A92769" w:rsidRDefault="00A92769"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 able to replicate drawings of fabric using an understanding of pencil technique, value and form</w:t>
      </w:r>
    </w:p>
    <w:p w14:paraId="519C6180" w14:textId="0EDF6FDB" w:rsidR="00A92769" w:rsidRDefault="00A92769"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 able to draw from life a realistic rendering of various portions of their hands</w:t>
      </w:r>
    </w:p>
    <w:p w14:paraId="0827318B" w14:textId="77777777" w:rsidR="00A92769" w:rsidRDefault="00A92769"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 able to draw a well-proportioned, tonally accurate hand</w:t>
      </w:r>
    </w:p>
    <w:p w14:paraId="2CD2EDB1" w14:textId="23EA2445" w:rsidR="00A92769" w:rsidRDefault="00A92769"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 able to use the creative process to develop a unique composition</w:t>
      </w:r>
      <w:r w:rsidR="00FA454C">
        <w:rPr>
          <w:rFonts w:ascii="Trebuchet MS" w:hAnsi="Trebuchet MS" w:cs="Trebuchet MS"/>
          <w:sz w:val="26"/>
          <w:szCs w:val="26"/>
        </w:rPr>
        <w:t xml:space="preserve"> using an understanding of drawing</w:t>
      </w:r>
    </w:p>
    <w:p w14:paraId="687E3C23" w14:textId="1E1895A5" w:rsidR="00FA454C" w:rsidRDefault="00FA454C"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 able to work independently and collaboratively to reflect and refine their drawings to produce a final exhibit ready drawing.</w:t>
      </w:r>
    </w:p>
    <w:p w14:paraId="30319743" w14:textId="67C76429" w:rsidR="00FA454C" w:rsidRDefault="00FA454C"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 able to use their understanding of the elements of art, principles of design and drawing techniques to write a formal critique of another’s artwork including: being able to describe the work using art academic vocabulary, analyzing the formal aspects of the work, creating an interpretation of the work and having a specific judgement of the piece explaining what works and what does not work and why.</w:t>
      </w:r>
    </w:p>
    <w:p w14:paraId="64F26113"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1830AB7"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5B3EEF23" w14:textId="77777777" w:rsidR="00553EDE" w:rsidRPr="00FA454C" w:rsidRDefault="00553EDE" w:rsidP="00553EDE">
      <w:pPr>
        <w:widowControl w:val="0"/>
        <w:autoSpaceDE w:val="0"/>
        <w:autoSpaceDN w:val="0"/>
        <w:adjustRightInd w:val="0"/>
        <w:rPr>
          <w:rFonts w:ascii="Trebuchet MS" w:hAnsi="Trebuchet MS" w:cs="Trebuchet MS"/>
          <w:b/>
          <w:sz w:val="26"/>
          <w:szCs w:val="26"/>
          <w:u w:val="single"/>
        </w:rPr>
      </w:pPr>
      <w:r w:rsidRPr="00FA454C">
        <w:rPr>
          <w:rFonts w:ascii="Trebuchet MS" w:hAnsi="Trebuchet MS" w:cs="Trebuchet MS"/>
          <w:b/>
          <w:bCs/>
          <w:sz w:val="26"/>
          <w:szCs w:val="26"/>
          <w:u w:val="single"/>
        </w:rPr>
        <w:t>Justification:</w:t>
      </w:r>
    </w:p>
    <w:p w14:paraId="1868F7B2" w14:textId="77777777" w:rsidR="009B222B" w:rsidRDefault="009B222B" w:rsidP="00553EDE">
      <w:pPr>
        <w:widowControl w:val="0"/>
        <w:autoSpaceDE w:val="0"/>
        <w:autoSpaceDN w:val="0"/>
        <w:adjustRightInd w:val="0"/>
        <w:rPr>
          <w:rFonts w:ascii="Trebuchet MS" w:hAnsi="Trebuchet MS" w:cs="Trebuchet MS"/>
          <w:sz w:val="26"/>
          <w:szCs w:val="26"/>
        </w:rPr>
      </w:pPr>
    </w:p>
    <w:p w14:paraId="439E57A7" w14:textId="6ABCB842" w:rsidR="00553EDE" w:rsidRDefault="009B222B" w:rsidP="00FA454C">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enter art class with various drawing abilities.  </w:t>
      </w:r>
      <w:r w:rsidR="00FA454C">
        <w:rPr>
          <w:rFonts w:ascii="Trebuchet MS" w:hAnsi="Trebuchet MS" w:cs="Trebuchet MS"/>
          <w:sz w:val="26"/>
          <w:szCs w:val="26"/>
        </w:rPr>
        <w:t>Prior to asking them to solve creative problems using an artistic medium it is imperative they are directly taught how to succeed using that medium.  This drawing unit allows a gradual buildup of both skill and confidence that help</w:t>
      </w:r>
      <w:r w:rsidR="004A699B">
        <w:rPr>
          <w:rFonts w:ascii="Trebuchet MS" w:hAnsi="Trebuchet MS" w:cs="Trebuchet MS"/>
          <w:sz w:val="26"/>
          <w:szCs w:val="26"/>
        </w:rPr>
        <w:t>s each child</w:t>
      </w:r>
      <w:r w:rsidR="00FA454C">
        <w:rPr>
          <w:rFonts w:ascii="Trebuchet MS" w:hAnsi="Trebuchet MS" w:cs="Trebuchet MS"/>
          <w:sz w:val="26"/>
          <w:szCs w:val="26"/>
        </w:rPr>
        <w:t xml:space="preserve"> find success in creating a final drawing composition</w:t>
      </w:r>
      <w:r w:rsidR="004A699B">
        <w:rPr>
          <w:rFonts w:ascii="Trebuchet MS" w:hAnsi="Trebuchet MS" w:cs="Trebuchet MS"/>
          <w:sz w:val="26"/>
          <w:szCs w:val="26"/>
        </w:rPr>
        <w:t xml:space="preserve"> that highlights growth, technique acquisition, creativity and individual unique problem solving</w:t>
      </w:r>
      <w:r w:rsidR="00FA454C">
        <w:rPr>
          <w:rFonts w:ascii="Trebuchet MS" w:hAnsi="Trebuchet MS" w:cs="Trebuchet MS"/>
          <w:sz w:val="26"/>
          <w:szCs w:val="26"/>
        </w:rPr>
        <w:t xml:space="preserve">.  </w:t>
      </w:r>
    </w:p>
    <w:p w14:paraId="2C958639"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lastRenderedPageBreak/>
        <w:t> </w:t>
      </w:r>
    </w:p>
    <w:p w14:paraId="7F4B0967"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Activities:</w:t>
      </w:r>
    </w:p>
    <w:p w14:paraId="755E9467" w14:textId="21E5C9C5" w:rsidR="004A699B" w:rsidRDefault="004A699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1: Students watch a demo on how to use drawing pencils to create value scales using 3 pencil techniques: scumbling (both a segmented value scale and a gradated one) hatch and cross hatch.</w:t>
      </w:r>
    </w:p>
    <w:p w14:paraId="0FF2C6AC" w14:textId="0EA25EB5" w:rsidR="004A699B" w:rsidRDefault="004A699B" w:rsidP="004A699B">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Students must create a perfect value scale for each technique, many will have to practice these techniques to achieve a good value scale.</w:t>
      </w:r>
    </w:p>
    <w:p w14:paraId="061809DE" w14:textId="7CD715AB" w:rsidR="004A699B" w:rsidRDefault="004A699B" w:rsidP="004A699B">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2: Students watch a demo on how to use the 2H pencil and searching lines to create a perfect circle.  Explain that when drawing light, easily erasable lines are used to find the correct shape.  Then demo how to use the softer drawing pencils using proper pencil technique to gradually build up value to create a sense of form (turning a circle into a sphere)</w:t>
      </w:r>
    </w:p>
    <w:p w14:paraId="62673C27" w14:textId="7B8AF010" w:rsidR="004A699B" w:rsidRDefault="004A699B" w:rsidP="004A699B">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Students draw a perfect circle and use value to turn it into a sphere</w:t>
      </w:r>
    </w:p>
    <w:p w14:paraId="1C289FAF" w14:textId="3C3F1E60" w:rsidR="004A699B" w:rsidRDefault="004A699B" w:rsidP="004A699B">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3: </w:t>
      </w:r>
      <w:r w:rsidR="00954863">
        <w:rPr>
          <w:rFonts w:ascii="Trebuchet MS" w:hAnsi="Trebuchet MS" w:cs="Trebuchet MS"/>
          <w:sz w:val="26"/>
          <w:szCs w:val="26"/>
        </w:rPr>
        <w:t xml:space="preserve">Students watch a demo on how to draw fabric, using searching lines to develop, contours, value shapes and creases.  From a large selection of fabric photographs they select various at their comfort level.  They draw using an understanding of pencil technique and gradual value development to create form.  </w:t>
      </w:r>
    </w:p>
    <w:p w14:paraId="5C7D2B08" w14:textId="77777777" w:rsidR="00954863" w:rsidRDefault="00954863" w:rsidP="00954863">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ab/>
        <w:t>- 2 complete and refined fabric drawing will be assessed.</w:t>
      </w:r>
    </w:p>
    <w:p w14:paraId="3444680D" w14:textId="566C7F09" w:rsidR="00954863" w:rsidRDefault="00954863" w:rsidP="004A699B">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3: student watch a demo on how to zoom into their own hand in different finger, hand formations.  They observe how to pull out lines, folds, value and form to replicate a microcosm version of a portion of their hand. </w:t>
      </w:r>
    </w:p>
    <w:p w14:paraId="3592A90F" w14:textId="411B3B6B" w:rsidR="00954863" w:rsidRPr="00954863" w:rsidRDefault="00954863" w:rsidP="0095486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students</w:t>
      </w:r>
      <w:r w:rsidRPr="00954863">
        <w:rPr>
          <w:rFonts w:ascii="Trebuchet MS" w:hAnsi="Trebuchet MS" w:cs="Trebuchet MS"/>
          <w:sz w:val="26"/>
          <w:szCs w:val="26"/>
        </w:rPr>
        <w:t xml:space="preserve"> create 6 thumbnail drawings of their own microcosm “fabric” hands using a full understanding of realistic rendering.</w:t>
      </w:r>
    </w:p>
    <w:p w14:paraId="2335D7AE" w14:textId="28F8EE30" w:rsidR="00954863" w:rsidRDefault="00954863" w:rsidP="00954863">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4: Students are taught the anatomy of the human hand.  Classes discussed why joints, flesh and proportion translate into their finger microcosms and analyze and reflect on their own life drawings.  </w:t>
      </w:r>
      <w:r>
        <w:rPr>
          <w:rFonts w:ascii="Trebuchet MS" w:hAnsi="Trebuchet MS" w:cs="Trebuchet MS"/>
          <w:sz w:val="26"/>
          <w:szCs w:val="26"/>
        </w:rPr>
        <w:tab/>
      </w:r>
    </w:p>
    <w:p w14:paraId="702A7C8C" w14:textId="6A0D45A2" w:rsidR="00954863" w:rsidRPr="00954863" w:rsidRDefault="00954863" w:rsidP="00954863">
      <w:pPr>
        <w:pStyle w:val="ListParagraph"/>
        <w:widowControl w:val="0"/>
        <w:numPr>
          <w:ilvl w:val="0"/>
          <w:numId w:val="1"/>
        </w:numPr>
        <w:autoSpaceDE w:val="0"/>
        <w:autoSpaceDN w:val="0"/>
        <w:adjustRightInd w:val="0"/>
        <w:rPr>
          <w:rFonts w:ascii="Trebuchet MS" w:hAnsi="Trebuchet MS" w:cs="Trebuchet MS"/>
          <w:sz w:val="26"/>
          <w:szCs w:val="26"/>
        </w:rPr>
      </w:pPr>
      <w:r w:rsidRPr="00954863">
        <w:rPr>
          <w:rFonts w:ascii="Trebuchet MS" w:hAnsi="Trebuchet MS" w:cs="Trebuchet MS"/>
          <w:sz w:val="26"/>
          <w:szCs w:val="26"/>
        </w:rPr>
        <w:t>student write a reflection on their successes and struggles in their thumbnails</w:t>
      </w:r>
    </w:p>
    <w:p w14:paraId="70D66D7E" w14:textId="0343616F" w:rsidR="00954863" w:rsidRDefault="00954863" w:rsidP="0095486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students then take new understanding of anatomy and proportion to either draw a finger, combination of fingers or a hand</w:t>
      </w:r>
    </w:p>
    <w:p w14:paraId="29B797B2" w14:textId="66383C96" w:rsidR="00954863" w:rsidRDefault="00954863" w:rsidP="00954863">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5: Students work whole group to generate a list of verbs associated with hands: punch, pinch, grab, etc.  A list of as many verbs that can be generated in 10 minutes is written on butcher paper throughout the discussion. </w:t>
      </w:r>
    </w:p>
    <w:p w14:paraId="62F4D911" w14:textId="7176B163" w:rsidR="00954863" w:rsidRPr="00954863" w:rsidRDefault="00954863" w:rsidP="00954863">
      <w:pPr>
        <w:pStyle w:val="ListParagraph"/>
        <w:widowControl w:val="0"/>
        <w:numPr>
          <w:ilvl w:val="0"/>
          <w:numId w:val="1"/>
        </w:numPr>
        <w:autoSpaceDE w:val="0"/>
        <w:autoSpaceDN w:val="0"/>
        <w:adjustRightInd w:val="0"/>
        <w:rPr>
          <w:rFonts w:ascii="Trebuchet MS" w:hAnsi="Trebuchet MS" w:cs="Trebuchet MS"/>
          <w:sz w:val="26"/>
          <w:szCs w:val="26"/>
        </w:rPr>
      </w:pPr>
      <w:r w:rsidRPr="00954863">
        <w:rPr>
          <w:rFonts w:ascii="Trebuchet MS" w:hAnsi="Trebuchet MS" w:cs="Trebuchet MS"/>
          <w:sz w:val="26"/>
          <w:szCs w:val="26"/>
        </w:rPr>
        <w:t>Students then work in pair to create 10 phases using each of the verbs generated in the whole group discussion: “to have and to hold” “tug at my heart strings” etc.</w:t>
      </w:r>
    </w:p>
    <w:p w14:paraId="473566BA" w14:textId="7B67493E" w:rsidR="00954863" w:rsidRDefault="00954863" w:rsidP="0095486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lastRenderedPageBreak/>
        <w:t>A whole class list is generated from the partner brainstorm</w:t>
      </w:r>
    </w:p>
    <w:p w14:paraId="64430D6F" w14:textId="0525B039" w:rsidR="00954863" w:rsidRDefault="00954863" w:rsidP="0095486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Students then pick 3 of the phrases and create thumbnail brainstorms on how they might represent the phrase in a drawing</w:t>
      </w:r>
    </w:p>
    <w:p w14:paraId="11E6317C" w14:textId="2EFB2763" w:rsidR="00954863" w:rsidRDefault="00954863" w:rsidP="0095486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Students are instructed to choose the phrase they are most connected to and create a full rough draft in their sketchbooks of a visual representation of the phrase using thei</w:t>
      </w:r>
      <w:r w:rsidR="00435613">
        <w:rPr>
          <w:rFonts w:ascii="Trebuchet MS" w:hAnsi="Trebuchet MS" w:cs="Trebuchet MS"/>
          <w:sz w:val="26"/>
          <w:szCs w:val="26"/>
        </w:rPr>
        <w:t>r full understanding of drawing.</w:t>
      </w:r>
    </w:p>
    <w:p w14:paraId="7422BFAD" w14:textId="5F73365F" w:rsidR="00435613" w:rsidRDefault="00435613" w:rsidP="0043561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Rough drafts are critiqued by 3 others in the class using the </w:t>
      </w:r>
      <w:r w:rsidR="003F41C6">
        <w:rPr>
          <w:rFonts w:ascii="Trebuchet MS" w:hAnsi="Trebuchet MS" w:cs="Trebuchet MS"/>
          <w:sz w:val="26"/>
          <w:szCs w:val="26"/>
        </w:rPr>
        <w:t>TAG method: students are given 3 post its.  They walk around the room and critique 3 rough drafts by stating T-tell one thing you like about the work, A- ask a question about the work and G- give a suggestion about the work.  Each piece is only allowed 3 post its so if a draft already has 3 the student must find another to critique.</w:t>
      </w:r>
    </w:p>
    <w:p w14:paraId="19514FE8" w14:textId="4332763F" w:rsidR="003F41C6" w:rsidRDefault="003F41C6" w:rsidP="0043561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After the peer </w:t>
      </w:r>
      <w:proofErr w:type="spellStart"/>
      <w:r>
        <w:rPr>
          <w:rFonts w:ascii="Trebuchet MS" w:hAnsi="Trebuchet MS" w:cs="Trebuchet MS"/>
          <w:sz w:val="26"/>
          <w:szCs w:val="26"/>
        </w:rPr>
        <w:t>crit</w:t>
      </w:r>
      <w:proofErr w:type="spellEnd"/>
      <w:r>
        <w:rPr>
          <w:rFonts w:ascii="Trebuchet MS" w:hAnsi="Trebuchet MS" w:cs="Trebuchet MS"/>
          <w:sz w:val="26"/>
          <w:szCs w:val="26"/>
        </w:rPr>
        <w:t xml:space="preserve"> has completed students go back to their own artwork and read the TAGs.  They then refine their draft if they wish.</w:t>
      </w:r>
    </w:p>
    <w:p w14:paraId="61F9B21A" w14:textId="5D72CB3B" w:rsidR="003F41C6" w:rsidRDefault="003F41C6" w:rsidP="00435613">
      <w:pPr>
        <w:pStyle w:val="ListParagraph"/>
        <w:widowControl w:val="0"/>
        <w:numPr>
          <w:ilvl w:val="0"/>
          <w:numId w:val="1"/>
        </w:numPr>
        <w:autoSpaceDE w:val="0"/>
        <w:autoSpaceDN w:val="0"/>
        <w:adjustRightInd w:val="0"/>
        <w:rPr>
          <w:rFonts w:ascii="Trebuchet MS" w:hAnsi="Trebuchet MS" w:cs="Trebuchet MS"/>
          <w:sz w:val="26"/>
          <w:szCs w:val="26"/>
        </w:rPr>
      </w:pPr>
      <w:r>
        <w:rPr>
          <w:rFonts w:ascii="Trebuchet MS" w:hAnsi="Trebuchet MS" w:cs="Trebuchet MS"/>
          <w:sz w:val="26"/>
          <w:szCs w:val="26"/>
        </w:rPr>
        <w:t>Students are given a final sheet of drawing paper to create a final draft of their “hand” compositions.</w:t>
      </w:r>
    </w:p>
    <w:p w14:paraId="17EB74EC" w14:textId="77DA326F" w:rsidR="003F41C6" w:rsidRDefault="003F41C6" w:rsidP="003F41C6">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6: When students are co</w:t>
      </w:r>
      <w:r w:rsidR="008B6CA5">
        <w:rPr>
          <w:rFonts w:ascii="Trebuchet MS" w:hAnsi="Trebuchet MS" w:cs="Trebuchet MS"/>
          <w:sz w:val="26"/>
          <w:szCs w:val="26"/>
        </w:rPr>
        <w:t xml:space="preserve">mpleted with their drawings </w:t>
      </w:r>
      <w:r>
        <w:rPr>
          <w:rFonts w:ascii="Trebuchet MS" w:hAnsi="Trebuchet MS" w:cs="Trebuchet MS"/>
          <w:sz w:val="26"/>
          <w:szCs w:val="26"/>
        </w:rPr>
        <w:t>they write a formal art critique on another student’s piece.</w:t>
      </w:r>
    </w:p>
    <w:p w14:paraId="50ACA3BB" w14:textId="14C20179" w:rsidR="003F41C6" w:rsidRPr="003F41C6" w:rsidRDefault="003F41C6" w:rsidP="003F41C6">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ab/>
      </w:r>
      <w:r>
        <w:rPr>
          <w:rFonts w:ascii="Trebuchet MS" w:hAnsi="Trebuchet MS" w:cs="Trebuchet MS"/>
          <w:sz w:val="26"/>
          <w:szCs w:val="26"/>
        </w:rPr>
        <w:tab/>
        <w:t>- students are taught to write a formal art critique using the 4: component method to critique artwork: describe, analyze, interpret and judgment. Each student is to take demonstrate their art academic vocabulary and drawing knowledge to conduct a thorough analysis of their peer’s artwork.</w:t>
      </w:r>
    </w:p>
    <w:p w14:paraId="1219562E" w14:textId="77777777" w:rsidR="009B222B" w:rsidRDefault="009B222B" w:rsidP="00553EDE">
      <w:pPr>
        <w:widowControl w:val="0"/>
        <w:autoSpaceDE w:val="0"/>
        <w:autoSpaceDN w:val="0"/>
        <w:adjustRightInd w:val="0"/>
        <w:rPr>
          <w:rFonts w:ascii="Trebuchet MS" w:hAnsi="Trebuchet MS" w:cs="Trebuchet MS"/>
          <w:sz w:val="26"/>
          <w:szCs w:val="26"/>
        </w:rPr>
      </w:pPr>
    </w:p>
    <w:p w14:paraId="710BEDC9" w14:textId="77777777" w:rsidR="009B222B"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Assessment:</w:t>
      </w:r>
      <w:r>
        <w:rPr>
          <w:rFonts w:ascii="Trebuchet MS" w:hAnsi="Trebuchet MS" w:cs="Trebuchet MS"/>
          <w:sz w:val="26"/>
          <w:szCs w:val="26"/>
        </w:rPr>
        <w:t> </w:t>
      </w:r>
    </w:p>
    <w:p w14:paraId="71AE385E" w14:textId="77777777" w:rsidR="009B222B" w:rsidRDefault="009B222B" w:rsidP="00553EDE">
      <w:pPr>
        <w:widowControl w:val="0"/>
        <w:autoSpaceDE w:val="0"/>
        <w:autoSpaceDN w:val="0"/>
        <w:adjustRightInd w:val="0"/>
        <w:rPr>
          <w:rFonts w:ascii="Trebuchet MS" w:hAnsi="Trebuchet MS" w:cs="Trebuchet MS"/>
          <w:sz w:val="26"/>
          <w:szCs w:val="26"/>
        </w:rPr>
      </w:pPr>
    </w:p>
    <w:p w14:paraId="43B57432" w14:textId="64B80AB6"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w:t>
      </w:r>
      <w:r w:rsidR="008B6CA5">
        <w:rPr>
          <w:rFonts w:ascii="Trebuchet MS" w:hAnsi="Trebuchet MS" w:cs="Trebuchet MS"/>
          <w:sz w:val="26"/>
          <w:szCs w:val="26"/>
        </w:rPr>
        <w:t>create a value scale that shows an understanding of pencil technique and value development</w:t>
      </w:r>
    </w:p>
    <w:p w14:paraId="23377A5B" w14:textId="77777777" w:rsidR="009B222B" w:rsidRDefault="009B222B" w:rsidP="00553EDE">
      <w:pPr>
        <w:widowControl w:val="0"/>
        <w:autoSpaceDE w:val="0"/>
        <w:autoSpaceDN w:val="0"/>
        <w:adjustRightInd w:val="0"/>
        <w:rPr>
          <w:rFonts w:ascii="Trebuchet MS" w:hAnsi="Trebuchet MS" w:cs="Trebuchet MS"/>
          <w:sz w:val="26"/>
          <w:szCs w:val="26"/>
        </w:rPr>
      </w:pPr>
    </w:p>
    <w:p w14:paraId="225DC6E2" w14:textId="6A993E61" w:rsidR="009B222B" w:rsidRDefault="008B6CA5"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draw 2 pieces of fabric that shows an understanding on how to use drawing pencils, pencil technique and value to create form</w:t>
      </w:r>
    </w:p>
    <w:p w14:paraId="02A38D12" w14:textId="77777777" w:rsidR="009B222B" w:rsidRDefault="009B222B" w:rsidP="00553EDE">
      <w:pPr>
        <w:widowControl w:val="0"/>
        <w:autoSpaceDE w:val="0"/>
        <w:autoSpaceDN w:val="0"/>
        <w:adjustRightInd w:val="0"/>
        <w:rPr>
          <w:rFonts w:ascii="Trebuchet MS" w:hAnsi="Trebuchet MS" w:cs="Trebuchet MS"/>
          <w:sz w:val="26"/>
          <w:szCs w:val="26"/>
        </w:rPr>
      </w:pPr>
    </w:p>
    <w:p w14:paraId="57678B28" w14:textId="060462CF" w:rsidR="00553EDE" w:rsidRDefault="008B6CA5"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draw 6 thumbnail drawings of a zoomed in portion of their hand to show a complete understanding of form can be developed to create accurate depiction of flesh as well as how to draw proportions correctly from life.</w:t>
      </w:r>
    </w:p>
    <w:p w14:paraId="3A527066"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07AED4FF" w14:textId="523CA3EA" w:rsidR="00553EDE" w:rsidRDefault="008B6CA5"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lastRenderedPageBreak/>
        <w:t>Students will complete 1 drawing of a hand that shows an understanding of drawing pencils, pencil technique, value, form and proportions based on human anatomy</w:t>
      </w:r>
    </w:p>
    <w:p w14:paraId="7B693207" w14:textId="77777777" w:rsidR="008B6CA5" w:rsidRDefault="008B6CA5" w:rsidP="00553EDE">
      <w:pPr>
        <w:widowControl w:val="0"/>
        <w:autoSpaceDE w:val="0"/>
        <w:autoSpaceDN w:val="0"/>
        <w:adjustRightInd w:val="0"/>
        <w:rPr>
          <w:rFonts w:ascii="Trebuchet MS" w:hAnsi="Trebuchet MS" w:cs="Trebuchet MS"/>
          <w:sz w:val="26"/>
          <w:szCs w:val="26"/>
        </w:rPr>
      </w:pPr>
    </w:p>
    <w:p w14:paraId="592DE93E" w14:textId="7459517A" w:rsidR="00553EDE" w:rsidRDefault="008B6CA5"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collaborate to brainstorm ideas on how to take an understanding of drawing to solve creative problems</w:t>
      </w:r>
    </w:p>
    <w:p w14:paraId="2197A3FE" w14:textId="77777777" w:rsidR="008B6CA5" w:rsidRDefault="008B6CA5" w:rsidP="00553EDE">
      <w:pPr>
        <w:widowControl w:val="0"/>
        <w:autoSpaceDE w:val="0"/>
        <w:autoSpaceDN w:val="0"/>
        <w:adjustRightInd w:val="0"/>
        <w:rPr>
          <w:rFonts w:ascii="Trebuchet MS" w:hAnsi="Trebuchet MS" w:cs="Trebuchet MS"/>
          <w:sz w:val="26"/>
          <w:szCs w:val="26"/>
        </w:rPr>
      </w:pPr>
    </w:p>
    <w:p w14:paraId="5159C89D" w14:textId="5B825BA5"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t>
      </w:r>
      <w:r w:rsidR="008B6CA5">
        <w:rPr>
          <w:rFonts w:ascii="Trebuchet MS" w:hAnsi="Trebuchet MS" w:cs="Trebuchet MS"/>
          <w:sz w:val="26"/>
          <w:szCs w:val="26"/>
        </w:rPr>
        <w:t>will create 3 rough draft sketches on how they will communicate a phrase/sentence through drawing</w:t>
      </w:r>
    </w:p>
    <w:p w14:paraId="3302B284" w14:textId="77777777" w:rsidR="008B6CA5" w:rsidRDefault="008B6CA5" w:rsidP="00553EDE">
      <w:pPr>
        <w:widowControl w:val="0"/>
        <w:autoSpaceDE w:val="0"/>
        <w:autoSpaceDN w:val="0"/>
        <w:adjustRightInd w:val="0"/>
        <w:rPr>
          <w:rFonts w:ascii="Trebuchet MS" w:hAnsi="Trebuchet MS" w:cs="Trebuchet MS"/>
          <w:sz w:val="26"/>
          <w:szCs w:val="26"/>
        </w:rPr>
      </w:pPr>
    </w:p>
    <w:p w14:paraId="7C7207BF" w14:textId="11162B21" w:rsidR="009B222B" w:rsidRDefault="008B6CA5"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create an exhibit ready composition using a full understanding of drawing that translates the “hand” phrase of their choice</w:t>
      </w:r>
    </w:p>
    <w:p w14:paraId="3DA02CFD" w14:textId="77777777" w:rsidR="009B222B" w:rsidRDefault="009B222B" w:rsidP="00553EDE">
      <w:pPr>
        <w:widowControl w:val="0"/>
        <w:autoSpaceDE w:val="0"/>
        <w:autoSpaceDN w:val="0"/>
        <w:adjustRightInd w:val="0"/>
        <w:rPr>
          <w:rFonts w:ascii="Trebuchet MS" w:hAnsi="Trebuchet MS" w:cs="Trebuchet MS"/>
          <w:sz w:val="26"/>
          <w:szCs w:val="26"/>
        </w:rPr>
      </w:pPr>
    </w:p>
    <w:p w14:paraId="60C992BB" w14:textId="17FE9833" w:rsidR="009B222B" w:rsidRDefault="008B6CA5"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write a formal art critique showing an understanding of description, analyzation, interpretation and judgement</w:t>
      </w:r>
    </w:p>
    <w:p w14:paraId="1D2196C0" w14:textId="77777777" w:rsidR="008B6CA5" w:rsidRDefault="008B6CA5" w:rsidP="00553EDE">
      <w:pPr>
        <w:widowControl w:val="0"/>
        <w:autoSpaceDE w:val="0"/>
        <w:autoSpaceDN w:val="0"/>
        <w:adjustRightInd w:val="0"/>
        <w:rPr>
          <w:rFonts w:ascii="Trebuchet MS" w:hAnsi="Trebuchet MS" w:cs="Trebuchet MS"/>
          <w:sz w:val="26"/>
          <w:szCs w:val="26"/>
        </w:rPr>
      </w:pPr>
    </w:p>
    <w:p w14:paraId="300EF2B1" w14:textId="77777777" w:rsidR="00553EDE" w:rsidRPr="008B6CA5" w:rsidRDefault="00553EDE" w:rsidP="00553EDE">
      <w:pPr>
        <w:widowControl w:val="0"/>
        <w:autoSpaceDE w:val="0"/>
        <w:autoSpaceDN w:val="0"/>
        <w:adjustRightInd w:val="0"/>
        <w:rPr>
          <w:rFonts w:ascii="Trebuchet MS" w:hAnsi="Trebuchet MS" w:cs="Trebuchet MS"/>
          <w:b/>
          <w:sz w:val="26"/>
          <w:szCs w:val="26"/>
          <w:u w:val="single"/>
        </w:rPr>
      </w:pPr>
      <w:r w:rsidRPr="008B6CA5">
        <w:rPr>
          <w:rFonts w:ascii="Trebuchet MS" w:hAnsi="Trebuchet MS" w:cs="Trebuchet MS"/>
          <w:b/>
          <w:bCs/>
          <w:sz w:val="26"/>
          <w:szCs w:val="26"/>
          <w:u w:val="single"/>
        </w:rPr>
        <w:t>Essential Question Focus:</w:t>
      </w:r>
    </w:p>
    <w:p w14:paraId="48813336" w14:textId="1A814704" w:rsidR="0083430D" w:rsidRDefault="00553EDE" w:rsidP="00553EDE">
      <w:pPr>
        <w:rPr>
          <w:rFonts w:ascii="Trebuchet MS" w:hAnsi="Trebuchet MS" w:cs="Trebuchet MS"/>
          <w:sz w:val="26"/>
          <w:szCs w:val="26"/>
        </w:rPr>
      </w:pPr>
      <w:r>
        <w:rPr>
          <w:rFonts w:ascii="Trebuchet MS" w:hAnsi="Trebuchet MS" w:cs="Trebuchet MS"/>
          <w:sz w:val="26"/>
          <w:szCs w:val="26"/>
        </w:rPr>
        <w:t>How does learning artistic techniques help me make the art I want to make?</w:t>
      </w:r>
    </w:p>
    <w:p w14:paraId="6C8E1681" w14:textId="22023998" w:rsidR="008B6CA5" w:rsidRDefault="008B6CA5" w:rsidP="00553EDE">
      <w:pPr>
        <w:rPr>
          <w:rFonts w:ascii="Trebuchet MS" w:hAnsi="Trebuchet MS" w:cs="Trebuchet MS"/>
          <w:sz w:val="26"/>
          <w:szCs w:val="26"/>
        </w:rPr>
      </w:pPr>
    </w:p>
    <w:p w14:paraId="4A6830E5" w14:textId="05FD05DF" w:rsidR="008B6CA5" w:rsidRDefault="008B6CA5" w:rsidP="00553EDE">
      <w:pPr>
        <w:rPr>
          <w:rFonts w:ascii="Trebuchet MS" w:hAnsi="Trebuchet MS" w:cs="Trebuchet MS"/>
          <w:sz w:val="26"/>
          <w:szCs w:val="26"/>
        </w:rPr>
      </w:pPr>
      <w:r>
        <w:rPr>
          <w:rFonts w:ascii="Trebuchet MS" w:hAnsi="Trebuchet MS" w:cs="Trebuchet MS"/>
          <w:sz w:val="26"/>
          <w:szCs w:val="26"/>
        </w:rPr>
        <w:t>How do artists communicate through artwork?</w:t>
      </w:r>
    </w:p>
    <w:p w14:paraId="587558D3" w14:textId="5519E1F3" w:rsidR="008B6CA5" w:rsidRDefault="008B6CA5" w:rsidP="00553EDE">
      <w:pPr>
        <w:rPr>
          <w:rFonts w:ascii="Trebuchet MS" w:hAnsi="Trebuchet MS" w:cs="Trebuchet MS"/>
          <w:sz w:val="26"/>
          <w:szCs w:val="26"/>
        </w:rPr>
      </w:pPr>
    </w:p>
    <w:p w14:paraId="5CFE077C" w14:textId="56D6FDB9" w:rsidR="008B6CA5" w:rsidRDefault="008B6CA5" w:rsidP="00553EDE">
      <w:pPr>
        <w:rPr>
          <w:rFonts w:ascii="Trebuchet MS" w:hAnsi="Trebuchet MS" w:cs="Trebuchet MS"/>
          <w:b/>
          <w:sz w:val="26"/>
          <w:szCs w:val="26"/>
          <w:u w:val="single"/>
        </w:rPr>
      </w:pPr>
      <w:r w:rsidRPr="008B6CA5">
        <w:rPr>
          <w:rFonts w:ascii="Trebuchet MS" w:hAnsi="Trebuchet MS" w:cs="Trebuchet MS"/>
          <w:b/>
          <w:sz w:val="26"/>
          <w:szCs w:val="26"/>
          <w:u w:val="single"/>
        </w:rPr>
        <w:t>WICOR focus</w:t>
      </w:r>
    </w:p>
    <w:p w14:paraId="10D08783" w14:textId="2491C344" w:rsidR="008B6CA5" w:rsidRDefault="008B6CA5" w:rsidP="00553EDE">
      <w:pPr>
        <w:rPr>
          <w:rFonts w:ascii="Trebuchet MS" w:hAnsi="Trebuchet MS" w:cs="Trebuchet MS"/>
          <w:sz w:val="26"/>
          <w:szCs w:val="26"/>
        </w:rPr>
      </w:pPr>
    </w:p>
    <w:p w14:paraId="06FCBCAE" w14:textId="5FAD2DB6" w:rsidR="008B6CA5" w:rsidRPr="008B6CA5" w:rsidRDefault="008B6CA5" w:rsidP="00553EDE">
      <w:r>
        <w:rPr>
          <w:rFonts w:ascii="Trebuchet MS" w:hAnsi="Trebuchet MS" w:cs="Trebuchet MS"/>
          <w:sz w:val="26"/>
          <w:szCs w:val="26"/>
        </w:rPr>
        <w:t>Writing, inquiry, collaboration, reading</w:t>
      </w:r>
      <w:bookmarkStart w:id="0" w:name="_GoBack"/>
      <w:bookmarkEnd w:id="0"/>
    </w:p>
    <w:sectPr w:rsidR="008B6CA5" w:rsidRPr="008B6CA5" w:rsidSect="0083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6163E"/>
    <w:multiLevelType w:val="hybridMultilevel"/>
    <w:tmpl w:val="B112B6CA"/>
    <w:lvl w:ilvl="0" w:tplc="5756EE46">
      <w:numFmt w:val="bullet"/>
      <w:lvlText w:val="-"/>
      <w:lvlJc w:val="left"/>
      <w:pPr>
        <w:ind w:left="1800" w:hanging="360"/>
      </w:pPr>
      <w:rPr>
        <w:rFonts w:ascii="Trebuchet MS" w:eastAsiaTheme="minorEastAsia" w:hAnsi="Trebuchet MS" w:cs="Trebuchet M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DE"/>
    <w:rsid w:val="000126AF"/>
    <w:rsid w:val="00141B3F"/>
    <w:rsid w:val="002C685D"/>
    <w:rsid w:val="003F41C6"/>
    <w:rsid w:val="00435613"/>
    <w:rsid w:val="004A699B"/>
    <w:rsid w:val="00553EDE"/>
    <w:rsid w:val="0083430D"/>
    <w:rsid w:val="008B6CA5"/>
    <w:rsid w:val="00954863"/>
    <w:rsid w:val="009B222B"/>
    <w:rsid w:val="00A92769"/>
    <w:rsid w:val="00C03F23"/>
    <w:rsid w:val="00CF6CE7"/>
    <w:rsid w:val="00FA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5C498"/>
  <w14:defaultImageDpi w14:val="300"/>
  <w15:docId w15:val="{FBEB95B2-D94C-41D5-BF1A-E849D87F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Ottaviano</dc:creator>
  <cp:keywords/>
  <dc:description/>
  <cp:lastModifiedBy>OTTAVIANO, EMILY</cp:lastModifiedBy>
  <cp:revision>2</cp:revision>
  <dcterms:created xsi:type="dcterms:W3CDTF">2017-10-25T13:09:00Z</dcterms:created>
  <dcterms:modified xsi:type="dcterms:W3CDTF">2017-10-25T13:09:00Z</dcterms:modified>
</cp:coreProperties>
</file>